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D142CE" w14:textId="77777777" w:rsidR="0088640C" w:rsidRPr="00236039" w:rsidRDefault="00000000">
      <w:pPr>
        <w:pStyle w:val="Ttulo"/>
        <w:rPr>
          <w:lang w:val="es-PA"/>
        </w:rPr>
      </w:pPr>
      <w:r w:rsidRPr="00236039">
        <w:rPr>
          <w:lang w:val="es-PA"/>
        </w:rPr>
        <w:t>GUÍA DE USUARIO</w:t>
      </w:r>
    </w:p>
    <w:p w14:paraId="3DFCCF4C" w14:textId="77777777" w:rsidR="0088640C" w:rsidRPr="00236039" w:rsidRDefault="00000000" w:rsidP="00236039">
      <w:pPr>
        <w:pStyle w:val="Ttulo1"/>
        <w:jc w:val="both"/>
        <w:rPr>
          <w:lang w:val="es-PA"/>
        </w:rPr>
      </w:pPr>
      <w:r w:rsidRPr="00236039">
        <w:rPr>
          <w:lang w:val="es-PA"/>
        </w:rPr>
        <w:t>Actualización del Formulario DS-12</w:t>
      </w:r>
    </w:p>
    <w:p w14:paraId="26A97732" w14:textId="7E366495" w:rsidR="0088640C" w:rsidRPr="00236039" w:rsidRDefault="00000000" w:rsidP="00236039">
      <w:pPr>
        <w:jc w:val="both"/>
        <w:rPr>
          <w:lang w:val="es-PA"/>
        </w:rPr>
      </w:pPr>
      <w:r w:rsidRPr="00236039">
        <w:rPr>
          <w:lang w:val="es-PA"/>
        </w:rPr>
        <w:t xml:space="preserve">Nueva Pestaña: </w:t>
      </w:r>
      <w:r w:rsidR="00FC1EA9">
        <w:rPr>
          <w:lang w:val="es-PA"/>
        </w:rPr>
        <w:t xml:space="preserve">“Información Adicional” - </w:t>
      </w:r>
      <w:r w:rsidRPr="00236039">
        <w:rPr>
          <w:lang w:val="es-PA"/>
        </w:rPr>
        <w:t>Activo Bajo Administración por Títulos Valores</w:t>
      </w:r>
    </w:p>
    <w:p w14:paraId="4E4E71CF" w14:textId="77777777" w:rsidR="0088640C" w:rsidRPr="00236039" w:rsidRDefault="00000000" w:rsidP="00236039">
      <w:pPr>
        <w:pStyle w:val="Ttulo2"/>
        <w:jc w:val="both"/>
        <w:rPr>
          <w:lang w:val="es-PA"/>
        </w:rPr>
      </w:pPr>
      <w:r w:rsidRPr="00236039">
        <w:rPr>
          <w:lang w:val="es-PA"/>
        </w:rPr>
        <w:t>Objetivo</w:t>
      </w:r>
    </w:p>
    <w:p w14:paraId="3270F854" w14:textId="77777777" w:rsidR="0088640C" w:rsidRPr="00236039" w:rsidRDefault="00000000" w:rsidP="00236039">
      <w:pPr>
        <w:jc w:val="both"/>
        <w:rPr>
          <w:lang w:val="es-PA"/>
        </w:rPr>
      </w:pPr>
      <w:r w:rsidRPr="00236039">
        <w:rPr>
          <w:lang w:val="es-PA"/>
        </w:rPr>
        <w:t>La nueva pestaña permite reportar información detallada de los títulos valores mantenidos bajo administración para los clientes.</w:t>
      </w:r>
    </w:p>
    <w:p w14:paraId="32F37819" w14:textId="77777777" w:rsidR="0088640C" w:rsidRPr="00236039" w:rsidRDefault="00000000" w:rsidP="00236039">
      <w:pPr>
        <w:pStyle w:val="Ttulo2"/>
        <w:jc w:val="both"/>
        <w:rPr>
          <w:lang w:val="es-PA"/>
        </w:rPr>
      </w:pPr>
      <w:r w:rsidRPr="00236039">
        <w:rPr>
          <w:lang w:val="es-PA"/>
        </w:rPr>
        <w:t>Alcance</w:t>
      </w:r>
    </w:p>
    <w:p w14:paraId="415318CB" w14:textId="77777777" w:rsidR="0088640C" w:rsidRPr="00236039" w:rsidRDefault="00000000" w:rsidP="00236039">
      <w:pPr>
        <w:jc w:val="both"/>
        <w:rPr>
          <w:lang w:val="es-PA"/>
        </w:rPr>
      </w:pPr>
      <w:r w:rsidRPr="00236039">
        <w:rPr>
          <w:lang w:val="es-PA"/>
        </w:rPr>
        <w:t>Debe reportarse un registro por cada instrumento financiero mantenido bajo administración al cierre del trimestre.</w:t>
      </w:r>
    </w:p>
    <w:p w14:paraId="2BEB090D" w14:textId="77777777" w:rsidR="0088640C" w:rsidRPr="00236039" w:rsidRDefault="00000000" w:rsidP="00236039">
      <w:pPr>
        <w:pStyle w:val="Ttulo2"/>
        <w:jc w:val="both"/>
        <w:rPr>
          <w:lang w:val="es-PA"/>
        </w:rPr>
      </w:pPr>
      <w:r w:rsidRPr="00236039">
        <w:rPr>
          <w:lang w:val="es-PA"/>
        </w:rPr>
        <w:t>Campos incluidos</w:t>
      </w:r>
    </w:p>
    <w:p w14:paraId="72C70160" w14:textId="77777777" w:rsidR="0088640C" w:rsidRPr="00236039" w:rsidRDefault="00000000" w:rsidP="00236039">
      <w:pPr>
        <w:jc w:val="both"/>
        <w:rPr>
          <w:lang w:val="es-PA"/>
        </w:rPr>
      </w:pPr>
      <w:r w:rsidRPr="00236039">
        <w:rPr>
          <w:lang w:val="es-PA"/>
        </w:rPr>
        <w:t>Número de Cuenta, Código de Cliente, Tipo de Cliente, Nacionalidad, Descripción del Título, Identificación del Título, Valor de Mercado, Tipo Valor, Sector del Emisor, Destino del Emisor, País del Emisor, Custodio, Jurisdicción del Custodio y Gestor del Fondo.</w:t>
      </w:r>
    </w:p>
    <w:p w14:paraId="578CAEEB" w14:textId="77777777" w:rsidR="0088640C" w:rsidRPr="00236039" w:rsidRDefault="00000000" w:rsidP="00236039">
      <w:pPr>
        <w:pStyle w:val="Ttulo2"/>
        <w:jc w:val="both"/>
        <w:rPr>
          <w:lang w:val="es-PA"/>
        </w:rPr>
      </w:pPr>
      <w:r w:rsidRPr="00236039">
        <w:rPr>
          <w:lang w:val="es-PA"/>
        </w:rPr>
        <w:t>Validaciones</w:t>
      </w:r>
    </w:p>
    <w:p w14:paraId="4B1F4EB4" w14:textId="77777777" w:rsidR="0088640C" w:rsidRPr="00236039" w:rsidRDefault="00000000" w:rsidP="00236039">
      <w:pPr>
        <w:jc w:val="both"/>
        <w:rPr>
          <w:lang w:val="es-PA"/>
        </w:rPr>
      </w:pPr>
      <w:r w:rsidRPr="00236039">
        <w:rPr>
          <w:lang w:val="es-PA"/>
        </w:rPr>
        <w:t>Los campos obligatorios deben completarse. El valor de mercado debe ser numérico y mayor o igual a cero. Cuando el emisor sea extranjero debe indicarse el país correspondiente.</w:t>
      </w:r>
    </w:p>
    <w:p w14:paraId="0B1B275C" w14:textId="77777777" w:rsidR="0088640C" w:rsidRPr="00236039" w:rsidRDefault="00000000" w:rsidP="00236039">
      <w:pPr>
        <w:pStyle w:val="Ttulo2"/>
        <w:jc w:val="both"/>
        <w:rPr>
          <w:lang w:val="es-PA"/>
        </w:rPr>
      </w:pPr>
      <w:r w:rsidRPr="00236039">
        <w:rPr>
          <w:lang w:val="es-PA"/>
        </w:rPr>
        <w:t>Ejemplo</w:t>
      </w:r>
    </w:p>
    <w:p w14:paraId="2BC1B157" w14:textId="798A9977" w:rsidR="0088640C" w:rsidRDefault="00000000" w:rsidP="00236039">
      <w:pPr>
        <w:jc w:val="both"/>
        <w:rPr>
          <w:lang w:val="es-PA"/>
        </w:rPr>
      </w:pPr>
      <w:r w:rsidRPr="00236039">
        <w:rPr>
          <w:lang w:val="es-PA"/>
        </w:rPr>
        <w:t>Cuenta</w:t>
      </w:r>
      <w:r w:rsidR="00236039">
        <w:rPr>
          <w:lang w:val="es-PA"/>
        </w:rPr>
        <w:t>:</w:t>
      </w:r>
      <w:r w:rsidRPr="00236039">
        <w:rPr>
          <w:lang w:val="es-PA"/>
        </w:rPr>
        <w:t xml:space="preserve"> 1, Cliente</w:t>
      </w:r>
      <w:r w:rsidR="00236039">
        <w:rPr>
          <w:lang w:val="es-PA"/>
        </w:rPr>
        <w:t>:</w:t>
      </w:r>
      <w:r w:rsidRPr="00236039">
        <w:rPr>
          <w:lang w:val="es-PA"/>
        </w:rPr>
        <w:t xml:space="preserve"> 46525855, Tipo</w:t>
      </w:r>
      <w:r w:rsidR="00236039">
        <w:rPr>
          <w:lang w:val="es-PA"/>
        </w:rPr>
        <w:t>:</w:t>
      </w:r>
      <w:r w:rsidRPr="00236039">
        <w:rPr>
          <w:lang w:val="es-PA"/>
        </w:rPr>
        <w:t xml:space="preserve"> Natural, Descripción</w:t>
      </w:r>
      <w:r w:rsidR="00236039">
        <w:rPr>
          <w:lang w:val="es-PA"/>
        </w:rPr>
        <w:t>:</w:t>
      </w:r>
      <w:r w:rsidRPr="00236039">
        <w:rPr>
          <w:lang w:val="es-PA"/>
        </w:rPr>
        <w:t xml:space="preserve"> </w:t>
      </w:r>
      <w:r w:rsidR="00236039" w:rsidRPr="00236039">
        <w:rPr>
          <w:lang w:val="es-PA"/>
        </w:rPr>
        <w:t>República</w:t>
      </w:r>
      <w:r w:rsidRPr="00236039">
        <w:rPr>
          <w:lang w:val="es-PA"/>
        </w:rPr>
        <w:t xml:space="preserve"> de </w:t>
      </w:r>
      <w:r w:rsidR="00236039" w:rsidRPr="00236039">
        <w:rPr>
          <w:lang w:val="es-PA"/>
        </w:rPr>
        <w:t>Panamá</w:t>
      </w:r>
      <w:r w:rsidRPr="00236039">
        <w:rPr>
          <w:lang w:val="es-PA"/>
        </w:rPr>
        <w:t>, Identificación</w:t>
      </w:r>
      <w:r w:rsidR="00236039">
        <w:rPr>
          <w:lang w:val="es-PA"/>
        </w:rPr>
        <w:t>:</w:t>
      </w:r>
      <w:r w:rsidRPr="00236039">
        <w:rPr>
          <w:lang w:val="es-PA"/>
        </w:rPr>
        <w:t xml:space="preserve"> US456549865d, Valor Mercado</w:t>
      </w:r>
      <w:r w:rsidR="00236039">
        <w:rPr>
          <w:lang w:val="es-PA"/>
        </w:rPr>
        <w:t>:</w:t>
      </w:r>
      <w:r w:rsidRPr="00236039">
        <w:rPr>
          <w:lang w:val="es-PA"/>
        </w:rPr>
        <w:t xml:space="preserve"> 100, Tipo Valor</w:t>
      </w:r>
      <w:r w:rsidR="00267EB7">
        <w:rPr>
          <w:lang w:val="es-PA"/>
        </w:rPr>
        <w:t>:</w:t>
      </w:r>
      <w:r w:rsidRPr="00236039">
        <w:rPr>
          <w:lang w:val="es-PA"/>
        </w:rPr>
        <w:t xml:space="preserve"> Activos Alternativos.</w:t>
      </w:r>
    </w:p>
    <w:p w14:paraId="08F323B1" w14:textId="77777777" w:rsidR="004E78D6" w:rsidRDefault="004E78D6" w:rsidP="00236039">
      <w:pPr>
        <w:jc w:val="both"/>
        <w:rPr>
          <w:lang w:val="es-PA"/>
        </w:rPr>
      </w:pPr>
    </w:p>
    <w:p w14:paraId="6C83E1F6" w14:textId="463C81D4" w:rsidR="00404209" w:rsidRDefault="00404209" w:rsidP="00236039">
      <w:pPr>
        <w:jc w:val="both"/>
        <w:rPr>
          <w:lang w:val="es-PA"/>
        </w:rPr>
      </w:pPr>
      <w:r>
        <w:rPr>
          <w:lang w:val="es-PA"/>
        </w:rPr>
        <w:t>Imagen No.1: Nueva Pestaña</w:t>
      </w:r>
      <w:r w:rsidR="00FC081B">
        <w:rPr>
          <w:lang w:val="es-PA"/>
        </w:rPr>
        <w:t xml:space="preserve"> / hoja de:</w:t>
      </w:r>
      <w:r>
        <w:rPr>
          <w:lang w:val="es-PA"/>
        </w:rPr>
        <w:t xml:space="preserve"> “Información Adicional”</w:t>
      </w:r>
    </w:p>
    <w:p w14:paraId="2E01610E" w14:textId="1B243226" w:rsidR="00404209" w:rsidRDefault="00404209" w:rsidP="00236039">
      <w:pPr>
        <w:jc w:val="both"/>
        <w:rPr>
          <w:lang w:val="es-PA"/>
        </w:rPr>
      </w:pPr>
      <w:r w:rsidRPr="00404209">
        <w:rPr>
          <w:lang w:val="es-PA"/>
        </w:rPr>
        <w:drawing>
          <wp:inline distT="0" distB="0" distL="0" distR="0" wp14:anchorId="56A494AD" wp14:editId="1647059E">
            <wp:extent cx="4206240" cy="1047750"/>
            <wp:effectExtent l="0" t="0" r="3810" b="0"/>
            <wp:docPr id="154031376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0313761" name=""/>
                    <pic:cNvPicPr/>
                  </pic:nvPicPr>
                  <pic:blipFill>
                    <a:blip r:embed="rId8"/>
                    <a:stretch>
                      <a:fillRect/>
                    </a:stretch>
                  </pic:blipFill>
                  <pic:spPr>
                    <a:xfrm>
                      <a:off x="0" y="0"/>
                      <a:ext cx="4225507" cy="1052549"/>
                    </a:xfrm>
                    <a:prstGeom prst="rect">
                      <a:avLst/>
                    </a:prstGeom>
                  </pic:spPr>
                </pic:pic>
              </a:graphicData>
            </a:graphic>
          </wp:inline>
        </w:drawing>
      </w:r>
    </w:p>
    <w:p w14:paraId="706FAA85" w14:textId="77777777" w:rsidR="004E78D6" w:rsidRDefault="004E78D6" w:rsidP="00404209">
      <w:pPr>
        <w:jc w:val="both"/>
        <w:rPr>
          <w:lang w:val="es-PA"/>
        </w:rPr>
      </w:pPr>
    </w:p>
    <w:p w14:paraId="5FD172FE" w14:textId="5C74E1D6" w:rsidR="00404209" w:rsidRDefault="00404209" w:rsidP="00404209">
      <w:pPr>
        <w:jc w:val="both"/>
        <w:rPr>
          <w:lang w:val="es-PA"/>
        </w:rPr>
      </w:pPr>
      <w:r>
        <w:rPr>
          <w:lang w:val="es-PA"/>
        </w:rPr>
        <w:t>Imagen No.</w:t>
      </w:r>
      <w:r>
        <w:rPr>
          <w:lang w:val="es-PA"/>
        </w:rPr>
        <w:t>2</w:t>
      </w:r>
      <w:r>
        <w:rPr>
          <w:lang w:val="es-PA"/>
        </w:rPr>
        <w:t xml:space="preserve">: </w:t>
      </w:r>
      <w:r w:rsidR="003121BB">
        <w:rPr>
          <w:lang w:val="es-PA"/>
        </w:rPr>
        <w:t xml:space="preserve">Vista de </w:t>
      </w:r>
      <w:r>
        <w:rPr>
          <w:lang w:val="es-PA"/>
        </w:rPr>
        <w:t>Nueva Pestaña “</w:t>
      </w:r>
      <w:r w:rsidR="003121BB" w:rsidRPr="00236039">
        <w:rPr>
          <w:lang w:val="es-PA"/>
        </w:rPr>
        <w:t>Activo Bajo Administración por Títulos Valores</w:t>
      </w:r>
      <w:r w:rsidR="003121BB">
        <w:rPr>
          <w:lang w:val="es-PA"/>
        </w:rPr>
        <w:t>”</w:t>
      </w:r>
    </w:p>
    <w:p w14:paraId="50C83B07" w14:textId="5B6E0E37" w:rsidR="00404209" w:rsidRDefault="00FC1EA9" w:rsidP="00236039">
      <w:pPr>
        <w:jc w:val="both"/>
        <w:rPr>
          <w:lang w:val="es-PA"/>
        </w:rPr>
      </w:pPr>
      <w:r w:rsidRPr="00FC1EA9">
        <w:rPr>
          <w:lang w:val="es-PA"/>
        </w:rPr>
        <w:lastRenderedPageBreak/>
        <w:drawing>
          <wp:inline distT="0" distB="0" distL="0" distR="0" wp14:anchorId="43CBE76E" wp14:editId="49E078B1">
            <wp:extent cx="5838825" cy="1771650"/>
            <wp:effectExtent l="0" t="0" r="9525" b="0"/>
            <wp:docPr id="473696435" name="Imagen 1"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3696435" name="Imagen 1" descr="Interfaz de usuario gráfica, Aplicación&#10;&#10;Descripción generada automáticamente"/>
                    <pic:cNvPicPr/>
                  </pic:nvPicPr>
                  <pic:blipFill>
                    <a:blip r:embed="rId9"/>
                    <a:stretch>
                      <a:fillRect/>
                    </a:stretch>
                  </pic:blipFill>
                  <pic:spPr>
                    <a:xfrm>
                      <a:off x="0" y="0"/>
                      <a:ext cx="5838825" cy="1771650"/>
                    </a:xfrm>
                    <a:prstGeom prst="rect">
                      <a:avLst/>
                    </a:prstGeom>
                  </pic:spPr>
                </pic:pic>
              </a:graphicData>
            </a:graphic>
          </wp:inline>
        </w:drawing>
      </w:r>
    </w:p>
    <w:p w14:paraId="6DDFD6FD" w14:textId="77777777" w:rsidR="009C50E5" w:rsidRPr="00FB267C" w:rsidRDefault="009C50E5" w:rsidP="009C50E5">
      <w:pPr>
        <w:jc w:val="center"/>
        <w:rPr>
          <w:lang w:val="es-PA"/>
        </w:rPr>
      </w:pPr>
      <w:r>
        <w:rPr>
          <w:lang w:val="es-PA"/>
        </w:rPr>
        <w:t>***Fin***</w:t>
      </w:r>
    </w:p>
    <w:p w14:paraId="373B029B" w14:textId="77777777" w:rsidR="009C50E5" w:rsidRPr="00236039" w:rsidRDefault="009C50E5" w:rsidP="00236039">
      <w:pPr>
        <w:jc w:val="both"/>
        <w:rPr>
          <w:lang w:val="es-PA"/>
        </w:rPr>
      </w:pPr>
    </w:p>
    <w:sectPr w:rsidR="009C50E5" w:rsidRPr="00236039"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3882C74" w14:textId="77777777" w:rsidR="00C034ED" w:rsidRDefault="00C034ED" w:rsidP="00FC1EA9">
      <w:pPr>
        <w:spacing w:after="0" w:line="240" w:lineRule="auto"/>
      </w:pPr>
      <w:r>
        <w:separator/>
      </w:r>
    </w:p>
  </w:endnote>
  <w:endnote w:type="continuationSeparator" w:id="0">
    <w:p w14:paraId="566FF1AC" w14:textId="77777777" w:rsidR="00C034ED" w:rsidRDefault="00C034ED" w:rsidP="00FC1E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4E4450" w14:textId="77777777" w:rsidR="00FC1EA9" w:rsidRPr="00FC1EA9" w:rsidRDefault="00FC1EA9">
    <w:pPr>
      <w:tabs>
        <w:tab w:val="center" w:pos="4550"/>
        <w:tab w:val="left" w:pos="5818"/>
      </w:tabs>
      <w:ind w:right="260"/>
      <w:jc w:val="right"/>
      <w:rPr>
        <w:color w:val="A6A6A6" w:themeColor="background1" w:themeShade="A6"/>
        <w:sz w:val="24"/>
        <w:szCs w:val="24"/>
      </w:rPr>
    </w:pPr>
    <w:r w:rsidRPr="00FC1EA9">
      <w:rPr>
        <w:color w:val="A6A6A6" w:themeColor="background1" w:themeShade="A6"/>
        <w:spacing w:val="60"/>
        <w:sz w:val="24"/>
        <w:szCs w:val="24"/>
        <w:lang w:val="es-ES"/>
      </w:rPr>
      <w:t>Página</w:t>
    </w:r>
    <w:r w:rsidRPr="00FC1EA9">
      <w:rPr>
        <w:color w:val="A6A6A6" w:themeColor="background1" w:themeShade="A6"/>
        <w:sz w:val="24"/>
        <w:szCs w:val="24"/>
        <w:lang w:val="es-ES"/>
      </w:rPr>
      <w:t xml:space="preserve"> </w:t>
    </w:r>
    <w:r w:rsidRPr="00FC1EA9">
      <w:rPr>
        <w:color w:val="A6A6A6" w:themeColor="background1" w:themeShade="A6"/>
        <w:sz w:val="24"/>
        <w:szCs w:val="24"/>
      </w:rPr>
      <w:fldChar w:fldCharType="begin"/>
    </w:r>
    <w:r w:rsidRPr="00FC1EA9">
      <w:rPr>
        <w:color w:val="A6A6A6" w:themeColor="background1" w:themeShade="A6"/>
        <w:sz w:val="24"/>
        <w:szCs w:val="24"/>
      </w:rPr>
      <w:instrText>PAGE   \* MERGEFORMAT</w:instrText>
    </w:r>
    <w:r w:rsidRPr="00FC1EA9">
      <w:rPr>
        <w:color w:val="A6A6A6" w:themeColor="background1" w:themeShade="A6"/>
        <w:sz w:val="24"/>
        <w:szCs w:val="24"/>
      </w:rPr>
      <w:fldChar w:fldCharType="separate"/>
    </w:r>
    <w:r w:rsidRPr="00FC1EA9">
      <w:rPr>
        <w:color w:val="A6A6A6" w:themeColor="background1" w:themeShade="A6"/>
        <w:sz w:val="24"/>
        <w:szCs w:val="24"/>
        <w:lang w:val="es-ES"/>
      </w:rPr>
      <w:t>1</w:t>
    </w:r>
    <w:r w:rsidRPr="00FC1EA9">
      <w:rPr>
        <w:color w:val="A6A6A6" w:themeColor="background1" w:themeShade="A6"/>
        <w:sz w:val="24"/>
        <w:szCs w:val="24"/>
      </w:rPr>
      <w:fldChar w:fldCharType="end"/>
    </w:r>
    <w:r w:rsidRPr="00FC1EA9">
      <w:rPr>
        <w:color w:val="A6A6A6" w:themeColor="background1" w:themeShade="A6"/>
        <w:sz w:val="24"/>
        <w:szCs w:val="24"/>
        <w:lang w:val="es-ES"/>
      </w:rPr>
      <w:t xml:space="preserve"> | </w:t>
    </w:r>
    <w:r w:rsidRPr="00FC1EA9">
      <w:rPr>
        <w:color w:val="A6A6A6" w:themeColor="background1" w:themeShade="A6"/>
        <w:sz w:val="24"/>
        <w:szCs w:val="24"/>
      </w:rPr>
      <w:fldChar w:fldCharType="begin"/>
    </w:r>
    <w:r w:rsidRPr="00FC1EA9">
      <w:rPr>
        <w:color w:val="A6A6A6" w:themeColor="background1" w:themeShade="A6"/>
        <w:sz w:val="24"/>
        <w:szCs w:val="24"/>
      </w:rPr>
      <w:instrText>NUMPAGES  \* Arabic  \* MERGEFORMAT</w:instrText>
    </w:r>
    <w:r w:rsidRPr="00FC1EA9">
      <w:rPr>
        <w:color w:val="A6A6A6" w:themeColor="background1" w:themeShade="A6"/>
        <w:sz w:val="24"/>
        <w:szCs w:val="24"/>
      </w:rPr>
      <w:fldChar w:fldCharType="separate"/>
    </w:r>
    <w:r w:rsidRPr="00FC1EA9">
      <w:rPr>
        <w:color w:val="A6A6A6" w:themeColor="background1" w:themeShade="A6"/>
        <w:sz w:val="24"/>
        <w:szCs w:val="24"/>
        <w:lang w:val="es-ES"/>
      </w:rPr>
      <w:t>1</w:t>
    </w:r>
    <w:r w:rsidRPr="00FC1EA9">
      <w:rPr>
        <w:color w:val="A6A6A6" w:themeColor="background1" w:themeShade="A6"/>
        <w:sz w:val="24"/>
        <w:szCs w:val="24"/>
      </w:rPr>
      <w:fldChar w:fldCharType="end"/>
    </w:r>
  </w:p>
  <w:p w14:paraId="1FBC649E" w14:textId="77777777" w:rsidR="00FC1EA9" w:rsidRDefault="00FC1EA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B16EBEF" w14:textId="77777777" w:rsidR="00C034ED" w:rsidRDefault="00C034ED" w:rsidP="00FC1EA9">
      <w:pPr>
        <w:spacing w:after="0" w:line="240" w:lineRule="auto"/>
      </w:pPr>
      <w:r>
        <w:separator/>
      </w:r>
    </w:p>
  </w:footnote>
  <w:footnote w:type="continuationSeparator" w:id="0">
    <w:p w14:paraId="4709D8E9" w14:textId="77777777" w:rsidR="00C034ED" w:rsidRDefault="00C034ED" w:rsidP="00FC1E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7C7325" w14:textId="21805B3C" w:rsidR="004E78D6" w:rsidRDefault="004E78D6" w:rsidP="004E78D6">
    <w:pPr>
      <w:pStyle w:val="Encabezado"/>
      <w:jc w:val="right"/>
    </w:pPr>
    <w:r w:rsidRPr="004E78D6">
      <w:drawing>
        <wp:inline distT="0" distB="0" distL="0" distR="0" wp14:anchorId="5438E057" wp14:editId="0C4A3B0B">
          <wp:extent cx="1505160" cy="724001"/>
          <wp:effectExtent l="0" t="0" r="0" b="0"/>
          <wp:docPr id="794703436" name="Imagen 1"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703436" name="Imagen 1" descr="Imagen que contiene Texto&#10;&#10;Descripción generada automáticamente"/>
                  <pic:cNvPicPr/>
                </pic:nvPicPr>
                <pic:blipFill>
                  <a:blip r:embed="rId1"/>
                  <a:stretch>
                    <a:fillRect/>
                  </a:stretch>
                </pic:blipFill>
                <pic:spPr>
                  <a:xfrm>
                    <a:off x="0" y="0"/>
                    <a:ext cx="1505160" cy="72400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connme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connme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convieta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convieta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aconnme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aconvietas"/>
      <w:lvlText w:val=""/>
      <w:lvlJc w:val="left"/>
      <w:pPr>
        <w:tabs>
          <w:tab w:val="num" w:pos="360"/>
        </w:tabs>
        <w:ind w:left="360" w:hanging="360"/>
      </w:pPr>
      <w:rPr>
        <w:rFonts w:ascii="Symbol" w:hAnsi="Symbol" w:hint="default"/>
      </w:rPr>
    </w:lvl>
  </w:abstractNum>
  <w:num w:numId="1" w16cid:durableId="849758079">
    <w:abstractNumId w:val="8"/>
  </w:num>
  <w:num w:numId="2" w16cid:durableId="362555509">
    <w:abstractNumId w:val="6"/>
  </w:num>
  <w:num w:numId="3" w16cid:durableId="1934315039">
    <w:abstractNumId w:val="5"/>
  </w:num>
  <w:num w:numId="4" w16cid:durableId="96946038">
    <w:abstractNumId w:val="4"/>
  </w:num>
  <w:num w:numId="5" w16cid:durableId="1278290853">
    <w:abstractNumId w:val="7"/>
  </w:num>
  <w:num w:numId="6" w16cid:durableId="282538321">
    <w:abstractNumId w:val="3"/>
  </w:num>
  <w:num w:numId="7" w16cid:durableId="1012026594">
    <w:abstractNumId w:val="2"/>
  </w:num>
  <w:num w:numId="8" w16cid:durableId="1792355258">
    <w:abstractNumId w:val="1"/>
  </w:num>
  <w:num w:numId="9" w16cid:durableId="19910611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7FC7"/>
    <w:rsid w:val="00034616"/>
    <w:rsid w:val="0006063C"/>
    <w:rsid w:val="0015074B"/>
    <w:rsid w:val="00236039"/>
    <w:rsid w:val="00267EB7"/>
    <w:rsid w:val="0029639D"/>
    <w:rsid w:val="003121BB"/>
    <w:rsid w:val="00326F90"/>
    <w:rsid w:val="00404209"/>
    <w:rsid w:val="004E78D6"/>
    <w:rsid w:val="005D5DE9"/>
    <w:rsid w:val="00641326"/>
    <w:rsid w:val="0088640C"/>
    <w:rsid w:val="009C50E5"/>
    <w:rsid w:val="00AA1D8D"/>
    <w:rsid w:val="00B47730"/>
    <w:rsid w:val="00C034ED"/>
    <w:rsid w:val="00CB0664"/>
    <w:rsid w:val="00FC081B"/>
    <w:rsid w:val="00FC1EA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642ACA4"/>
  <w14:defaultImageDpi w14:val="300"/>
  <w15:docId w15:val="{CDD67B93-497E-4F15-B64B-9E5FBF792C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Ttulo1">
    <w:name w:val="heading 1"/>
    <w:basedOn w:val="Normal"/>
    <w:next w:val="Normal"/>
    <w:link w:val="Ttulo1C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tulo9">
    <w:name w:val="heading 9"/>
    <w:basedOn w:val="Normal"/>
    <w:next w:val="Normal"/>
    <w:link w:val="Ttulo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618BF"/>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618BF"/>
  </w:style>
  <w:style w:type="paragraph" w:styleId="Piedepgina">
    <w:name w:val="footer"/>
    <w:basedOn w:val="Normal"/>
    <w:link w:val="PiedepginaCar"/>
    <w:uiPriority w:val="99"/>
    <w:unhideWhenUsed/>
    <w:rsid w:val="00E618BF"/>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618BF"/>
  </w:style>
  <w:style w:type="paragraph" w:styleId="Sinespaciado">
    <w:name w:val="No Spacing"/>
    <w:uiPriority w:val="1"/>
    <w:qFormat/>
    <w:rsid w:val="00FC693F"/>
    <w:pPr>
      <w:spacing w:after="0" w:line="240" w:lineRule="auto"/>
    </w:pPr>
  </w:style>
  <w:style w:type="character" w:customStyle="1" w:styleId="Ttulo1Car">
    <w:name w:val="Título 1 Car"/>
    <w:basedOn w:val="Fuentedeprrafopredeter"/>
    <w:link w:val="Ttu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FC693F"/>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FC693F"/>
    <w:rPr>
      <w:rFonts w:asciiTheme="majorHAnsi" w:eastAsiaTheme="majorEastAsia" w:hAnsiTheme="majorHAnsi" w:cstheme="majorBidi"/>
      <w:b/>
      <w:bCs/>
      <w:color w:val="4F81BD" w:themeColor="accent1"/>
    </w:rPr>
  </w:style>
  <w:style w:type="paragraph" w:styleId="Ttulo">
    <w:name w:val="Title"/>
    <w:basedOn w:val="Normal"/>
    <w:next w:val="Normal"/>
    <w:link w:val="Ttulo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FC693F"/>
    <w:rPr>
      <w:rFonts w:asciiTheme="majorHAnsi" w:eastAsiaTheme="majorEastAsia" w:hAnsiTheme="majorHAnsi" w:cstheme="majorBidi"/>
      <w:i/>
      <w:iCs/>
      <w:color w:val="4F81BD" w:themeColor="accent1"/>
      <w:spacing w:val="15"/>
      <w:sz w:val="24"/>
      <w:szCs w:val="24"/>
    </w:rPr>
  </w:style>
  <w:style w:type="paragraph" w:styleId="Prrafodelista">
    <w:name w:val="List Paragraph"/>
    <w:basedOn w:val="Normal"/>
    <w:uiPriority w:val="34"/>
    <w:qFormat/>
    <w:rsid w:val="00FC693F"/>
    <w:pPr>
      <w:ind w:left="720"/>
      <w:contextualSpacing/>
    </w:pPr>
  </w:style>
  <w:style w:type="paragraph" w:styleId="Textoindependiente">
    <w:name w:val="Body Text"/>
    <w:basedOn w:val="Normal"/>
    <w:link w:val="TextoindependienteCar"/>
    <w:uiPriority w:val="99"/>
    <w:unhideWhenUsed/>
    <w:rsid w:val="00AA1D8D"/>
    <w:pPr>
      <w:spacing w:after="120"/>
    </w:pPr>
  </w:style>
  <w:style w:type="character" w:customStyle="1" w:styleId="TextoindependienteCar">
    <w:name w:val="Texto independiente Car"/>
    <w:basedOn w:val="Fuentedeprrafopredeter"/>
    <w:link w:val="Textoindependiente"/>
    <w:uiPriority w:val="99"/>
    <w:rsid w:val="00AA1D8D"/>
  </w:style>
  <w:style w:type="paragraph" w:styleId="Textoindependiente2">
    <w:name w:val="Body Text 2"/>
    <w:basedOn w:val="Normal"/>
    <w:link w:val="Textoindependiente2Car"/>
    <w:uiPriority w:val="99"/>
    <w:unhideWhenUsed/>
    <w:rsid w:val="00AA1D8D"/>
    <w:pPr>
      <w:spacing w:after="120" w:line="480" w:lineRule="auto"/>
    </w:pPr>
  </w:style>
  <w:style w:type="character" w:customStyle="1" w:styleId="Textoindependiente2Car">
    <w:name w:val="Texto independiente 2 Car"/>
    <w:basedOn w:val="Fuentedeprrafopredeter"/>
    <w:link w:val="Textoindependiente2"/>
    <w:uiPriority w:val="99"/>
    <w:rsid w:val="00AA1D8D"/>
  </w:style>
  <w:style w:type="paragraph" w:styleId="Textoindependiente3">
    <w:name w:val="Body Text 3"/>
    <w:basedOn w:val="Normal"/>
    <w:link w:val="Textoindependiente3Car"/>
    <w:uiPriority w:val="99"/>
    <w:unhideWhenUsed/>
    <w:rsid w:val="00AA1D8D"/>
    <w:pPr>
      <w:spacing w:after="120"/>
    </w:pPr>
    <w:rPr>
      <w:sz w:val="16"/>
      <w:szCs w:val="16"/>
    </w:rPr>
  </w:style>
  <w:style w:type="character" w:customStyle="1" w:styleId="Textoindependiente3Car">
    <w:name w:val="Texto independiente 3 Car"/>
    <w:basedOn w:val="Fuentedeprrafopredeter"/>
    <w:link w:val="Textoindependiente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Listaconvietas">
    <w:name w:val="List Bullet"/>
    <w:basedOn w:val="Normal"/>
    <w:uiPriority w:val="99"/>
    <w:unhideWhenUsed/>
    <w:rsid w:val="00326F90"/>
    <w:pPr>
      <w:numPr>
        <w:numId w:val="1"/>
      </w:numPr>
      <w:contextualSpacing/>
    </w:pPr>
  </w:style>
  <w:style w:type="paragraph" w:styleId="Listaconvietas2">
    <w:name w:val="List Bullet 2"/>
    <w:basedOn w:val="Normal"/>
    <w:uiPriority w:val="99"/>
    <w:unhideWhenUsed/>
    <w:rsid w:val="00326F90"/>
    <w:pPr>
      <w:numPr>
        <w:numId w:val="2"/>
      </w:numPr>
      <w:contextualSpacing/>
    </w:pPr>
  </w:style>
  <w:style w:type="paragraph" w:styleId="Listaconvietas3">
    <w:name w:val="List Bullet 3"/>
    <w:basedOn w:val="Normal"/>
    <w:uiPriority w:val="99"/>
    <w:unhideWhenUsed/>
    <w:rsid w:val="00326F90"/>
    <w:pPr>
      <w:numPr>
        <w:numId w:val="3"/>
      </w:numPr>
      <w:contextualSpacing/>
    </w:pPr>
  </w:style>
  <w:style w:type="paragraph" w:styleId="Listaconnmeros">
    <w:name w:val="List Number"/>
    <w:basedOn w:val="Normal"/>
    <w:uiPriority w:val="99"/>
    <w:unhideWhenUsed/>
    <w:rsid w:val="00326F90"/>
    <w:pPr>
      <w:numPr>
        <w:numId w:val="5"/>
      </w:numPr>
      <w:contextualSpacing/>
    </w:pPr>
  </w:style>
  <w:style w:type="paragraph" w:styleId="Listaconnmeros2">
    <w:name w:val="List Number 2"/>
    <w:basedOn w:val="Normal"/>
    <w:uiPriority w:val="99"/>
    <w:unhideWhenUsed/>
    <w:rsid w:val="0029639D"/>
    <w:pPr>
      <w:numPr>
        <w:numId w:val="6"/>
      </w:numPr>
      <w:contextualSpacing/>
    </w:pPr>
  </w:style>
  <w:style w:type="paragraph" w:styleId="Listaconnmeros3">
    <w:name w:val="List Number 3"/>
    <w:basedOn w:val="Normal"/>
    <w:uiPriority w:val="99"/>
    <w:unhideWhenUsed/>
    <w:rsid w:val="0029639D"/>
    <w:pPr>
      <w:numPr>
        <w:numId w:val="7"/>
      </w:numPr>
      <w:contextualSpacing/>
    </w:pPr>
  </w:style>
  <w:style w:type="paragraph" w:styleId="Continuarlista">
    <w:name w:val="List Continue"/>
    <w:basedOn w:val="Normal"/>
    <w:uiPriority w:val="99"/>
    <w:unhideWhenUsed/>
    <w:rsid w:val="0029639D"/>
    <w:pPr>
      <w:spacing w:after="120"/>
      <w:ind w:left="360"/>
      <w:contextualSpacing/>
    </w:pPr>
  </w:style>
  <w:style w:type="paragraph" w:styleId="Continuarlista2">
    <w:name w:val="List Continue 2"/>
    <w:basedOn w:val="Normal"/>
    <w:uiPriority w:val="99"/>
    <w:unhideWhenUsed/>
    <w:rsid w:val="0029639D"/>
    <w:pPr>
      <w:spacing w:after="120"/>
      <w:ind w:left="720"/>
      <w:contextualSpacing/>
    </w:pPr>
  </w:style>
  <w:style w:type="paragraph" w:styleId="Continuarlista3">
    <w:name w:val="List Continue 3"/>
    <w:basedOn w:val="Normal"/>
    <w:uiPriority w:val="99"/>
    <w:unhideWhenUsed/>
    <w:rsid w:val="0029639D"/>
    <w:pPr>
      <w:spacing w:after="120"/>
      <w:ind w:left="1080"/>
      <w:contextualSpacing/>
    </w:pPr>
  </w:style>
  <w:style w:type="paragraph" w:styleId="Textomacro">
    <w:name w:val="macro"/>
    <w:link w:val="Texto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omacroCar">
    <w:name w:val="Texto macro Car"/>
    <w:basedOn w:val="Fuentedeprrafopredeter"/>
    <w:link w:val="Textomacro"/>
    <w:uiPriority w:val="99"/>
    <w:rsid w:val="0029639D"/>
    <w:rPr>
      <w:rFonts w:ascii="Courier" w:hAnsi="Courier"/>
      <w:sz w:val="20"/>
      <w:szCs w:val="20"/>
    </w:rPr>
  </w:style>
  <w:style w:type="paragraph" w:styleId="Cita">
    <w:name w:val="Quote"/>
    <w:basedOn w:val="Normal"/>
    <w:next w:val="Normal"/>
    <w:link w:val="CitaCar"/>
    <w:uiPriority w:val="29"/>
    <w:qFormat/>
    <w:rsid w:val="00FC693F"/>
    <w:rPr>
      <w:i/>
      <w:iCs/>
      <w:color w:val="000000" w:themeColor="text1"/>
    </w:rPr>
  </w:style>
  <w:style w:type="character" w:customStyle="1" w:styleId="CitaCar">
    <w:name w:val="Cita Car"/>
    <w:basedOn w:val="Fuentedeprrafopredeter"/>
    <w:link w:val="Cita"/>
    <w:uiPriority w:val="29"/>
    <w:rsid w:val="00FC693F"/>
    <w:rPr>
      <w:i/>
      <w:iCs/>
      <w:color w:val="000000" w:themeColor="text1"/>
    </w:rPr>
  </w:style>
  <w:style w:type="character" w:customStyle="1" w:styleId="Ttulo4Car">
    <w:name w:val="Título 4 Car"/>
    <w:basedOn w:val="Fuentedeprrafopredeter"/>
    <w:link w:val="Ttulo4"/>
    <w:uiPriority w:val="9"/>
    <w:semiHidden/>
    <w:rsid w:val="00FC693F"/>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semiHidden/>
    <w:rsid w:val="00FC693F"/>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
    <w:uiPriority w:val="9"/>
    <w:semiHidden/>
    <w:rsid w:val="00FC693F"/>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
    <w:uiPriority w:val="9"/>
    <w:semiHidden/>
    <w:rsid w:val="00FC693F"/>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C693F"/>
    <w:rPr>
      <w:rFonts w:asciiTheme="majorHAnsi" w:eastAsiaTheme="majorEastAsia" w:hAnsiTheme="majorHAnsi" w:cstheme="majorBidi"/>
      <w:color w:val="4F81BD" w:themeColor="accent1"/>
      <w:sz w:val="20"/>
      <w:szCs w:val="20"/>
    </w:rPr>
  </w:style>
  <w:style w:type="character" w:customStyle="1" w:styleId="Ttulo9Car">
    <w:name w:val="Título 9 Car"/>
    <w:basedOn w:val="Fuentedeprrafopredeter"/>
    <w:link w:val="Ttulo9"/>
    <w:uiPriority w:val="9"/>
    <w:semiHidden/>
    <w:rsid w:val="00FC693F"/>
    <w:rPr>
      <w:rFonts w:asciiTheme="majorHAnsi" w:eastAsiaTheme="majorEastAsia" w:hAnsiTheme="majorHAnsi" w:cstheme="majorBidi"/>
      <w:i/>
      <w:iCs/>
      <w:color w:val="404040" w:themeColor="text1" w:themeTint="BF"/>
      <w:sz w:val="20"/>
      <w:szCs w:val="20"/>
    </w:rPr>
  </w:style>
  <w:style w:type="paragraph" w:styleId="Descripci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Textoennegrita">
    <w:name w:val="Strong"/>
    <w:basedOn w:val="Fuentedeprrafopredeter"/>
    <w:uiPriority w:val="22"/>
    <w:qFormat/>
    <w:rsid w:val="00FC693F"/>
    <w:rPr>
      <w:b/>
      <w:bCs/>
    </w:rPr>
  </w:style>
  <w:style w:type="character" w:styleId="nfasis">
    <w:name w:val="Emphasis"/>
    <w:basedOn w:val="Fuentedeprrafopredeter"/>
    <w:uiPriority w:val="20"/>
    <w:qFormat/>
    <w:rsid w:val="00FC693F"/>
    <w:rPr>
      <w:i/>
      <w:iCs/>
    </w:rPr>
  </w:style>
  <w:style w:type="paragraph" w:styleId="Citadestacada">
    <w:name w:val="Intense Quote"/>
    <w:basedOn w:val="Normal"/>
    <w:next w:val="Normal"/>
    <w:link w:val="Citadestacada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FC693F"/>
    <w:rPr>
      <w:b/>
      <w:bCs/>
      <w:i/>
      <w:iCs/>
      <w:color w:val="4F81BD" w:themeColor="accent1"/>
    </w:rPr>
  </w:style>
  <w:style w:type="character" w:styleId="nfasissutil">
    <w:name w:val="Subtle Emphasis"/>
    <w:basedOn w:val="Fuentedeprrafopredeter"/>
    <w:uiPriority w:val="19"/>
    <w:qFormat/>
    <w:rsid w:val="00FC693F"/>
    <w:rPr>
      <w:i/>
      <w:iCs/>
      <w:color w:val="808080" w:themeColor="text1" w:themeTint="7F"/>
    </w:rPr>
  </w:style>
  <w:style w:type="character" w:styleId="nfasisintenso">
    <w:name w:val="Intense Emphasis"/>
    <w:basedOn w:val="Fuentedeprrafopredeter"/>
    <w:uiPriority w:val="21"/>
    <w:qFormat/>
    <w:rsid w:val="00FC693F"/>
    <w:rPr>
      <w:b/>
      <w:bCs/>
      <w:i/>
      <w:iCs/>
      <w:color w:val="4F81BD" w:themeColor="accent1"/>
    </w:rPr>
  </w:style>
  <w:style w:type="character" w:styleId="Referenciasutil">
    <w:name w:val="Subtle Reference"/>
    <w:basedOn w:val="Fuentedeprrafopredeter"/>
    <w:uiPriority w:val="31"/>
    <w:qFormat/>
    <w:rsid w:val="00FC693F"/>
    <w:rPr>
      <w:smallCaps/>
      <w:color w:val="C0504D" w:themeColor="accent2"/>
      <w:u w:val="single"/>
    </w:rPr>
  </w:style>
  <w:style w:type="character" w:styleId="Referenciaintensa">
    <w:name w:val="Intense Reference"/>
    <w:basedOn w:val="Fuentedeprrafopredeter"/>
    <w:uiPriority w:val="32"/>
    <w:qFormat/>
    <w:rsid w:val="00FC693F"/>
    <w:rPr>
      <w:b/>
      <w:bCs/>
      <w:smallCaps/>
      <w:color w:val="C0504D" w:themeColor="accent2"/>
      <w:spacing w:val="5"/>
      <w:u w:val="single"/>
    </w:rPr>
  </w:style>
  <w:style w:type="character" w:styleId="Ttulodellibro">
    <w:name w:val="Book Title"/>
    <w:basedOn w:val="Fuentedeprrafopredeter"/>
    <w:uiPriority w:val="33"/>
    <w:qFormat/>
    <w:rsid w:val="00FC693F"/>
    <w:rPr>
      <w:b/>
      <w:bCs/>
      <w:smallCaps/>
      <w:spacing w:val="5"/>
    </w:rPr>
  </w:style>
  <w:style w:type="paragraph" w:styleId="TtuloTDC">
    <w:name w:val="TOC Heading"/>
    <w:basedOn w:val="Ttulo1"/>
    <w:next w:val="Normal"/>
    <w:uiPriority w:val="39"/>
    <w:semiHidden/>
    <w:unhideWhenUsed/>
    <w:qFormat/>
    <w:rsid w:val="00FC693F"/>
    <w:pPr>
      <w:outlineLvl w:val="9"/>
    </w:pPr>
  </w:style>
  <w:style w:type="table" w:styleId="Tablaconcuadrcula">
    <w:name w:val="Table Grid"/>
    <w:basedOn w:val="Tabla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
    <w:name w:val="Light Shading"/>
    <w:basedOn w:val="Tabla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claro-nfasis1">
    <w:name w:val="Light Shading Accent 1"/>
    <w:basedOn w:val="Tabla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doclaro-nfasis2">
    <w:name w:val="Light Shading Accent 2"/>
    <w:basedOn w:val="Tabla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doclaro-nfasis3">
    <w:name w:val="Light Shading Accent 3"/>
    <w:basedOn w:val="Tabla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doclaro-nfasis4">
    <w:name w:val="Light Shading Accent 4"/>
    <w:basedOn w:val="Tabla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doclaro-nfasis5">
    <w:name w:val="Light Shading Accent 5"/>
    <w:basedOn w:val="Tabla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claro-nfasis6">
    <w:name w:val="Light Shading Accent 6"/>
    <w:basedOn w:val="Tabla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la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is1">
    <w:name w:val="Light List Accent 1"/>
    <w:basedOn w:val="Tabla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2">
    <w:name w:val="Light List Accent 2"/>
    <w:basedOn w:val="Tabla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aclara-nfasis3">
    <w:name w:val="Light List Accent 3"/>
    <w:basedOn w:val="Tabla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is4">
    <w:name w:val="Light List Accent 4"/>
    <w:basedOn w:val="Tabla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is5">
    <w:name w:val="Light List Accent 5"/>
    <w:basedOn w:val="Tabla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nfasis6">
    <w:name w:val="Light List Accent 6"/>
    <w:basedOn w:val="Tabla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Cuadrculaclara">
    <w:name w:val="Light Grid"/>
    <w:basedOn w:val="Tabla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Cuadrculaclara-nfasis1">
    <w:name w:val="Light Grid Accent 1"/>
    <w:basedOn w:val="Tabla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uadrculaclara-nfasis2">
    <w:name w:val="Light Grid Accent 2"/>
    <w:basedOn w:val="Tabla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Cuadrculaclara-nfasis3">
    <w:name w:val="Light Grid Accent 3"/>
    <w:basedOn w:val="Tabla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Cuadrculaclara-nfasis4">
    <w:name w:val="Light Grid Accent 4"/>
    <w:basedOn w:val="Tabla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Cuadrculaclara-nfasis5">
    <w:name w:val="Light Grid Accent 5"/>
    <w:basedOn w:val="Tabla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Cuadrculaclara-nfasis6">
    <w:name w:val="Light Grid Accent 6"/>
    <w:basedOn w:val="Tabla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domedio1">
    <w:name w:val="Medium Shading 1"/>
    <w:basedOn w:val="Tabla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domedio1-nfasis1">
    <w:name w:val="Medium Shading 1 Accent 1"/>
    <w:basedOn w:val="Tabla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domedio1-nfasis2">
    <w:name w:val="Medium Shading 1 Accent 2"/>
    <w:basedOn w:val="Tabla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domedio1-nfasis3">
    <w:name w:val="Medium Shading 1 Accent 3"/>
    <w:basedOn w:val="Tabla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domedio1-nfasis4">
    <w:name w:val="Medium Shading 1 Accent 4"/>
    <w:basedOn w:val="Tabla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domedio1-nfasis5">
    <w:name w:val="Medium Shading 1 Accent 5"/>
    <w:basedOn w:val="Tabla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domedio1-nfasis6">
    <w:name w:val="Medium Shading 1 Accent 6"/>
    <w:basedOn w:val="Tabla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domedio2">
    <w:name w:val="Medium Shading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1">
    <w:name w:val="Medium Shading 2 Accent 1"/>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2">
    <w:name w:val="Medium Shading 2 Accent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3">
    <w:name w:val="Medium Shading 2 Accent 3"/>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4">
    <w:name w:val="Medium Shading 2 Accent 4"/>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5">
    <w:name w:val="Medium Shading 2 Accent 5"/>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6">
    <w:name w:val="Medium Shading 2 Accent 6"/>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
    <w:name w:val="Medium List 1"/>
    <w:basedOn w:val="Tabla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edia1-nfasis1">
    <w:name w:val="Medium List 1 Accent 1"/>
    <w:basedOn w:val="Tabla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edia1-nfasis2">
    <w:name w:val="Medium List 1 Accent 2"/>
    <w:basedOn w:val="Tabla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edia1-nfasis3">
    <w:name w:val="Medium List 1 Accent 3"/>
    <w:basedOn w:val="Tabla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edia1-nfasis4">
    <w:name w:val="Medium List 1 Accent 4"/>
    <w:basedOn w:val="Tabla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edia1-nfasis5">
    <w:name w:val="Medium List 1 Accent 5"/>
    <w:basedOn w:val="Tabla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edia1-nfasis6">
    <w:name w:val="Medium List 1 Accent 6"/>
    <w:basedOn w:val="Tabla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edia2">
    <w:name w:val="Medium Lis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1">
    <w:name w:val="Medium List 2 Accent 1"/>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2">
    <w:name w:val="Medium List 2 Accen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3">
    <w:name w:val="Medium List 2 Accent 3"/>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4">
    <w:name w:val="Medium List 2 Accent 4"/>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5">
    <w:name w:val="Medium List 2 Accent 5"/>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6">
    <w:name w:val="Medium List 2 Accent 6"/>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Cuadrculamedia1">
    <w:name w:val="Medium Grid 1"/>
    <w:basedOn w:val="Tabla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media1-nfasis1">
    <w:name w:val="Medium Grid 1 Accent 1"/>
    <w:basedOn w:val="Tabla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media1-nfasis2">
    <w:name w:val="Medium Grid 1 Accent 2"/>
    <w:basedOn w:val="Tabla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media1-nfasis3">
    <w:name w:val="Medium Grid 1 Accent 3"/>
    <w:basedOn w:val="Tabla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media1-nfasis4">
    <w:name w:val="Medium Grid 1 Accent 4"/>
    <w:basedOn w:val="Tabla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media1-nfasis5">
    <w:name w:val="Medium Grid 1 Accent 5"/>
    <w:basedOn w:val="Tabla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media1-nfasis6">
    <w:name w:val="Medium Grid 1 Accent 6"/>
    <w:basedOn w:val="Tabla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uadrculamedia2">
    <w:name w:val="Medium Grid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Cuadrculamedia2-nfasis1">
    <w:name w:val="Medium Grid 2 Accent 1"/>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Cuadrculamedia2-nfasis2">
    <w:name w:val="Medium Grid 2 Accent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Cuadrculamedia2-nfasis3">
    <w:name w:val="Medium Grid 2 Accent 3"/>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Cuadrculamedia2-nfasis4">
    <w:name w:val="Medium Grid 2 Accent 4"/>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Cuadrculamedia2-nfasis5">
    <w:name w:val="Medium Grid 2 Accent 5"/>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Cuadrculamedia2-nfasis6">
    <w:name w:val="Medium Grid 2 Accent 6"/>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Cuadrculamedia3">
    <w:name w:val="Medium Grid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Cuadrculamedia3-nfasis1">
    <w:name w:val="Medium Grid 3 Accent 1"/>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Cuadrculamedia3-nfasis2">
    <w:name w:val="Medium Grid 3 Accent 2"/>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Cuadrculamedia3-nfasis3">
    <w:name w:val="Medium Grid 3 Accent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Cuadrculamedia3-nfasis4">
    <w:name w:val="Medium Grid 3 Accent 4"/>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Cuadrculamedia3-nfasis5">
    <w:name w:val="Medium Grid 3 Accent 5"/>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uadrculamedia3-nfasis6">
    <w:name w:val="Medium Grid 3 Accent 6"/>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aoscura">
    <w:name w:val="Dark List"/>
    <w:basedOn w:val="Tabla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oscura-nfasis1">
    <w:name w:val="Dark List Accent 1"/>
    <w:basedOn w:val="Tabla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oscura-nfasis2">
    <w:name w:val="Dark List Accent 2"/>
    <w:basedOn w:val="Tabla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oscura-nfasis3">
    <w:name w:val="Dark List Accent 3"/>
    <w:basedOn w:val="Tabla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oscura-nfasis4">
    <w:name w:val="Dark List Accent 4"/>
    <w:basedOn w:val="Tabla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oscura-nfasis5">
    <w:name w:val="Dark List Accent 5"/>
    <w:basedOn w:val="Tabla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oscura-nfasis6">
    <w:name w:val="Dark List Accent 6"/>
    <w:basedOn w:val="Tabla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dovistoso">
    <w:name w:val="Colorful Shading"/>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dovistoso-nfasis1">
    <w:name w:val="Colorful Shading Accent 1"/>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dovistoso-nfasis2">
    <w:name w:val="Colorful Shading Accent 2"/>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dovistoso-nfasis3">
    <w:name w:val="Colorful Shading Accent 3"/>
    <w:basedOn w:val="Tabla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dovistoso-nfasis4">
    <w:name w:val="Colorful Shading Accent 4"/>
    <w:basedOn w:val="Tabla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dovistoso-nfasis5">
    <w:name w:val="Colorful Shading Accent 5"/>
    <w:basedOn w:val="Tabla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dovistoso-nfasis6">
    <w:name w:val="Colorful Shading Accent 6"/>
    <w:basedOn w:val="Tabla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vistosa">
    <w:name w:val="Colorful List"/>
    <w:basedOn w:val="Tabla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vistosa-nfasis1">
    <w:name w:val="Colorful List Accent 1"/>
    <w:basedOn w:val="Tabla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vistosa-nfasis2">
    <w:name w:val="Colorful List Accent 2"/>
    <w:basedOn w:val="Tabla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vistosa-nfasis3">
    <w:name w:val="Colorful List Accent 3"/>
    <w:basedOn w:val="Tabla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vistosa-nfasis4">
    <w:name w:val="Colorful List Accent 4"/>
    <w:basedOn w:val="Tabla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vistosa-nfasis5">
    <w:name w:val="Colorful List Accent 5"/>
    <w:basedOn w:val="Tabla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vistosa-nfasis6">
    <w:name w:val="Colorful List Accent 6"/>
    <w:basedOn w:val="Tabla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uadrculavistosa">
    <w:name w:val="Colorful Grid"/>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vistosa-nfasis1">
    <w:name w:val="Colorful Grid Accent 1"/>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vistosa-nfasis2">
    <w:name w:val="Colorful Grid Accent 2"/>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vistosa-nfasis3">
    <w:name w:val="Colorful Grid Accent 3"/>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vistosa-nfasis4">
    <w:name w:val="Colorful Grid Accent 4"/>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vistosa-nfasis5">
    <w:name w:val="Colorful Grid Accent 5"/>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vistosa-nfasis6">
    <w:name w:val="Colorful Grid Accent 6"/>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185</Words>
  <Characters>1018</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1201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Omar Stanziola</dc:creator>
  <cp:keywords/>
  <dc:description>generated by python-docx</dc:description>
  <cp:lastModifiedBy>Omar Stanziola</cp:lastModifiedBy>
  <cp:revision>11</cp:revision>
  <dcterms:created xsi:type="dcterms:W3CDTF">2026-07-28T17:53:00Z</dcterms:created>
  <dcterms:modified xsi:type="dcterms:W3CDTF">2026-07-28T18:03:00Z</dcterms:modified>
  <cp:category/>
</cp:coreProperties>
</file>